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b w:val="1"/>
          <w:bCs w:val="1"/>
          <w:sz w:val="24"/>
          <w:szCs w:val="24"/>
        </w:rPr>
      </w:pP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Book Creator Project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numPr>
          <w:ilvl w:val="0"/>
          <w:numId w:val="3"/>
        </w:numPr>
        <w:tabs>
          <w:tab w:val="num" w:pos="330"/>
          <w:tab w:val="left" w:pos="360"/>
        </w:tabs>
        <w:ind w:left="330" w:hanging="33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Cover</w:t>
      </w:r>
    </w:p>
    <w:p>
      <w:pPr>
        <w:pStyle w:val="Body A"/>
        <w:numPr>
          <w:ilvl w:val="0"/>
          <w:numId w:val="3"/>
        </w:numPr>
        <w:tabs>
          <w:tab w:val="num" w:pos="330"/>
          <w:tab w:val="left" w:pos="360"/>
        </w:tabs>
        <w:ind w:left="330" w:hanging="33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Story or textbook of at least 4 pages in addition to the cover</w:t>
      </w:r>
    </w:p>
    <w:p>
      <w:pPr>
        <w:pStyle w:val="Body A"/>
        <w:numPr>
          <w:ilvl w:val="0"/>
          <w:numId w:val="3"/>
        </w:numPr>
        <w:tabs>
          <w:tab w:val="num" w:pos="330"/>
          <w:tab w:val="left" w:pos="360"/>
        </w:tabs>
        <w:ind w:left="330" w:hanging="33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Include</w:t>
      </w:r>
    </w:p>
    <w:p>
      <w:pPr>
        <w:pStyle w:val="Body A"/>
        <w:numPr>
          <w:ilvl w:val="1"/>
          <w:numId w:val="6"/>
        </w:numPr>
        <w:tabs>
          <w:tab w:val="num" w:pos="1115"/>
          <w:tab w:val="left" w:pos="1145"/>
        </w:tabs>
        <w:ind w:left="1115" w:hanging="33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at least 1 hyperlink,</w:t>
      </w:r>
    </w:p>
    <w:p>
      <w:pPr>
        <w:pStyle w:val="Body A"/>
        <w:numPr>
          <w:ilvl w:val="1"/>
          <w:numId w:val="6"/>
        </w:numPr>
        <w:tabs>
          <w:tab w:val="num" w:pos="1115"/>
          <w:tab w:val="left" w:pos="1145"/>
        </w:tabs>
        <w:ind w:left="1115" w:hanging="33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at least 2 images</w:t>
      </w:r>
    </w:p>
    <w:p>
      <w:pPr>
        <w:pStyle w:val="Body A"/>
        <w:numPr>
          <w:ilvl w:val="1"/>
          <w:numId w:val="6"/>
        </w:numPr>
        <w:tabs>
          <w:tab w:val="num" w:pos="1115"/>
          <w:tab w:val="left" w:pos="1145"/>
        </w:tabs>
        <w:ind w:left="1115" w:hanging="33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at least 1 video</w:t>
      </w:r>
    </w:p>
    <w:p>
      <w:pPr>
        <w:pStyle w:val="Body A"/>
        <w:numPr>
          <w:ilvl w:val="1"/>
          <w:numId w:val="6"/>
        </w:numPr>
        <w:tabs>
          <w:tab w:val="num" w:pos="1115"/>
          <w:tab w:val="left" w:pos="1145"/>
        </w:tabs>
        <w:ind w:left="1115" w:hanging="33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audio narration on at least 1 page</w:t>
      </w:r>
    </w:p>
    <w:p>
      <w:pPr>
        <w:pStyle w:val="Body A"/>
        <w:numPr>
          <w:ilvl w:val="1"/>
          <w:numId w:val="6"/>
        </w:numPr>
        <w:tabs>
          <w:tab w:val="num" w:pos="1115"/>
          <w:tab w:val="left" w:pos="1145"/>
        </w:tabs>
        <w:ind w:left="1115" w:hanging="33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at least 1 free hand drawing. It may be as simple as an arrow.</w:t>
      </w:r>
    </w:p>
    <w:p>
      <w:pPr>
        <w:pStyle w:val="Body A"/>
        <w:numPr>
          <w:ilvl w:val="1"/>
          <w:numId w:val="6"/>
        </w:numPr>
        <w:tabs>
          <w:tab w:val="num" w:pos="1115"/>
          <w:tab w:val="left" w:pos="1145"/>
        </w:tabs>
        <w:ind w:left="1115" w:hanging="330"/>
        <w:rPr>
          <w:position w:val="0"/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at least 1 speech bubble. </w:t>
      </w:r>
      <w:r>
        <w:rPr>
          <w:sz w:val="24"/>
          <w:szCs w:val="24"/>
          <w:rtl w:val="0"/>
          <w:lang w:val="en-US"/>
        </w:rPr>
        <w:t>Place text box inside speech bubble</w:t>
      </w:r>
    </w:p>
    <w:p>
      <w:pPr>
        <w:pStyle w:val="Body A"/>
        <w:numPr>
          <w:ilvl w:val="1"/>
          <w:numId w:val="6"/>
        </w:numPr>
        <w:tabs>
          <w:tab w:val="num" w:pos="1115"/>
          <w:tab w:val="left" w:pos="1145"/>
        </w:tabs>
        <w:ind w:left="1115" w:hanging="33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at least 1 tellagami</w:t>
      </w:r>
    </w:p>
    <w:p>
      <w:pPr>
        <w:pStyle w:val="Body A"/>
        <w:numPr>
          <w:ilvl w:val="0"/>
          <w:numId w:val="9"/>
        </w:numPr>
        <w:tabs>
          <w:tab w:val="num" w:pos="330"/>
          <w:tab w:val="left" w:pos="360"/>
        </w:tabs>
        <w:ind w:left="330" w:hanging="330"/>
        <w:rPr>
          <w:position w:val="0"/>
        </w:rPr>
      </w:pPr>
      <w:r>
        <w:rPr>
          <w:sz w:val="24"/>
          <w:szCs w:val="24"/>
          <w:rtl w:val="0"/>
          <w:lang w:val="en-US"/>
        </w:rPr>
        <w:t>Submit through dropbox or other cloud storage you have access to. You may have to save/open in the iBooks app first before saving to dropbo</w:t>
      </w:r>
      <w:r>
        <w:rPr>
          <w:sz w:val="24"/>
          <w:szCs w:val="24"/>
          <w:rtl w:val="0"/>
          <w:lang w:val="en-US"/>
        </w:rPr>
        <w:t>x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  <w:lang w:val="en-US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1505"/>
          <w:tab w:val="clear" w:pos="0"/>
        </w:tabs>
        <w:ind w:left="1505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865"/>
          <w:tab w:val="clear" w:pos="0"/>
        </w:tabs>
        <w:ind w:left="1865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225"/>
          <w:tab w:val="clear" w:pos="0"/>
        </w:tabs>
        <w:ind w:left="2225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585"/>
          <w:tab w:val="clear" w:pos="0"/>
        </w:tabs>
        <w:ind w:left="2585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945"/>
          <w:tab w:val="clear" w:pos="0"/>
        </w:tabs>
        <w:ind w:left="2945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305"/>
          <w:tab w:val="clear" w:pos="0"/>
        </w:tabs>
        <w:ind w:left="3305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665"/>
          <w:tab w:val="clear" w:pos="0"/>
        </w:tabs>
        <w:ind w:left="3665" w:hanging="360"/>
      </w:pPr>
      <w:rPr>
        <w:position w:val="0"/>
        <w:sz w:val="24"/>
        <w:szCs w:val="24"/>
        <w:rtl w:val="0"/>
        <w:lang w:val="en-US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1505"/>
          <w:tab w:val="clear" w:pos="0"/>
        </w:tabs>
        <w:ind w:left="1505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865"/>
          <w:tab w:val="clear" w:pos="0"/>
        </w:tabs>
        <w:ind w:left="1865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225"/>
          <w:tab w:val="clear" w:pos="0"/>
        </w:tabs>
        <w:ind w:left="2225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585"/>
          <w:tab w:val="clear" w:pos="0"/>
        </w:tabs>
        <w:ind w:left="2585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945"/>
          <w:tab w:val="clear" w:pos="0"/>
        </w:tabs>
        <w:ind w:left="2945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305"/>
          <w:tab w:val="clear" w:pos="0"/>
        </w:tabs>
        <w:ind w:left="3305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665"/>
          <w:tab w:val="clear" w:pos="0"/>
        </w:tabs>
        <w:ind w:left="3665" w:hanging="360"/>
      </w:pPr>
      <w:rPr>
        <w:position w:val="0"/>
        <w:sz w:val="24"/>
        <w:szCs w:val="24"/>
        <w:rtl w:val="0"/>
        <w:lang w:val="en-US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1505"/>
          <w:tab w:val="clear" w:pos="0"/>
        </w:tabs>
        <w:ind w:left="1505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865"/>
          <w:tab w:val="clear" w:pos="0"/>
        </w:tabs>
        <w:ind w:left="1865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225"/>
          <w:tab w:val="clear" w:pos="0"/>
        </w:tabs>
        <w:ind w:left="2225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585"/>
          <w:tab w:val="clear" w:pos="0"/>
        </w:tabs>
        <w:ind w:left="2585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945"/>
          <w:tab w:val="clear" w:pos="0"/>
        </w:tabs>
        <w:ind w:left="2945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305"/>
          <w:tab w:val="clear" w:pos="0"/>
        </w:tabs>
        <w:ind w:left="3305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665"/>
          <w:tab w:val="clear" w:pos="0"/>
        </w:tabs>
        <w:ind w:left="3665" w:hanging="360"/>
      </w:pPr>
      <w:rPr>
        <w:position w:val="0"/>
        <w:sz w:val="24"/>
        <w:szCs w:val="24"/>
        <w:rtl w:val="0"/>
        <w:lang w:val="en-US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4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1145"/>
          <w:tab w:val="clear" w:pos="0"/>
        </w:tabs>
        <w:ind w:left="1145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1505"/>
          <w:tab w:val="clear" w:pos="0"/>
        </w:tabs>
        <w:ind w:left="1505" w:hanging="360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865"/>
          <w:tab w:val="clear" w:pos="0"/>
        </w:tabs>
        <w:ind w:left="1865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225"/>
          <w:tab w:val="clear" w:pos="0"/>
        </w:tabs>
        <w:ind w:left="2225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585"/>
          <w:tab w:val="clear" w:pos="0"/>
        </w:tabs>
        <w:ind w:left="2585" w:hanging="360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945"/>
          <w:tab w:val="clear" w:pos="0"/>
        </w:tabs>
        <w:ind w:left="2945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305"/>
          <w:tab w:val="clear" w:pos="0"/>
        </w:tabs>
        <w:ind w:left="3305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665"/>
          <w:tab w:val="clear" w:pos="0"/>
        </w:tabs>
        <w:ind w:left="3665" w:hanging="360"/>
      </w:pPr>
      <w:rPr>
        <w:position w:val="0"/>
        <w:sz w:val="24"/>
        <w:szCs w:val="24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